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37B" w:rsidRDefault="00FC537B" w:rsidP="00FC537B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Legalacts порталына орналастыру үшін №2</w:t>
      </w:r>
      <w:r w:rsidR="00C41BDB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-</w:t>
      </w: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қосымша</w:t>
      </w:r>
    </w:p>
    <w:p w:rsidR="00FC537B" w:rsidRDefault="00FC537B" w:rsidP="00FC537B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color w:val="FF0000"/>
          <w:sz w:val="24"/>
          <w:szCs w:val="41"/>
          <w:u w:val="single"/>
          <w:lang w:val="kk-KZ" w:eastAsia="ru-RU"/>
        </w:rPr>
      </w:pPr>
    </w:p>
    <w:p w:rsidR="00FC537B" w:rsidRPr="00EA3FF7" w:rsidRDefault="00FC537B" w:rsidP="00FC53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41"/>
          <w:lang w:val="kk-KZ" w:eastAsia="ru-RU"/>
        </w:rPr>
      </w:pPr>
      <w:r w:rsidRPr="00FC537B">
        <w:rPr>
          <w:rFonts w:ascii="Times New Roman" w:eastAsia="Times New Roman" w:hAnsi="Times New Roman" w:cs="Times New Roman"/>
          <w:b/>
          <w:sz w:val="24"/>
          <w:szCs w:val="41"/>
          <w:lang w:val="kk-KZ" w:eastAsia="ru-RU"/>
        </w:rPr>
        <w:t>«</w:t>
      </w:r>
      <w:r w:rsidR="00C41BDB" w:rsidRPr="00C41BDB">
        <w:rPr>
          <w:rFonts w:ascii="Times New Roman" w:eastAsia="Times New Roman" w:hAnsi="Times New Roman" w:cs="Times New Roman"/>
          <w:b/>
          <w:sz w:val="24"/>
          <w:szCs w:val="41"/>
          <w:lang w:val="kk-KZ" w:eastAsia="ru-RU"/>
        </w:rPr>
        <w:t>Салық төлеушіге (салық агентіне) салықтық тексерудің алдын ала актісін табыс ету, салықтық тексерудің алдын ала актісіне жазбаша қарсылық беру, сондай-ақ осындай қарсылықты қарау қағидалары мен мерзімдерін бекіту туралы</w:t>
      </w:r>
      <w:r w:rsidRPr="00FC537B">
        <w:rPr>
          <w:rFonts w:ascii="Times New Roman" w:eastAsia="Times New Roman" w:hAnsi="Times New Roman" w:cs="Times New Roman"/>
          <w:b/>
          <w:sz w:val="24"/>
          <w:szCs w:val="41"/>
          <w:lang w:val="kk-KZ" w:eastAsia="ru-RU"/>
        </w:rPr>
        <w:t xml:space="preserve">» Қазақстан Республикасының Қаржы министрі бұйрығының </w:t>
      </w:r>
      <w:r w:rsidRPr="00EA3FF7">
        <w:rPr>
          <w:rFonts w:ascii="Times New Roman" w:eastAsia="Times New Roman" w:hAnsi="Times New Roman" w:cs="Times New Roman"/>
          <w:b/>
          <w:sz w:val="24"/>
          <w:szCs w:val="41"/>
          <w:lang w:val="kk-KZ" w:eastAsia="ru-RU"/>
        </w:rPr>
        <w:t>жобасы</w:t>
      </w:r>
    </w:p>
    <w:p w:rsidR="00FC537B" w:rsidRDefault="00FC537B" w:rsidP="00FC53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E4D5C"/>
          <w:sz w:val="16"/>
          <w:szCs w:val="18"/>
          <w:lang w:val="kk-KZ" w:eastAsia="ru-RU"/>
        </w:rPr>
      </w:pPr>
    </w:p>
    <w:tbl>
      <w:tblPr>
        <w:tblW w:w="15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0915"/>
      </w:tblGrid>
      <w:tr w:rsidR="00FC537B" w:rsidRPr="00C41BDB" w:rsidTr="0048562B"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537B" w:rsidRPr="00B64C8B" w:rsidRDefault="00FC537B" w:rsidP="00485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kk-KZ" w:eastAsia="ru-RU"/>
              </w:rPr>
            </w:pPr>
            <w:r w:rsidRPr="00B64C8B">
              <w:rPr>
                <w:rFonts w:ascii="Times New Roman" w:eastAsia="Times New Roman" w:hAnsi="Times New Roman" w:cs="Times New Roman"/>
                <w:b/>
                <w:bCs/>
                <w:sz w:val="20"/>
                <w:lang w:val="kk-KZ" w:eastAsia="ru-RU"/>
              </w:rPr>
              <w:t>1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537B" w:rsidRPr="00B64C8B" w:rsidRDefault="00FC537B" w:rsidP="00485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kk-KZ" w:eastAsia="ru-RU"/>
              </w:rPr>
            </w:pPr>
            <w:r w:rsidRPr="00B64C8B">
              <w:rPr>
                <w:rFonts w:ascii="Times New Roman" w:eastAsia="Times New Roman" w:hAnsi="Times New Roman" w:cs="Times New Roman"/>
                <w:b/>
                <w:bCs/>
                <w:sz w:val="20"/>
                <w:lang w:val="kk-KZ" w:eastAsia="ru-RU"/>
              </w:rPr>
              <w:t>НҚА жобасының атауы (НҚА түрін көрсете отырып)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537B" w:rsidRPr="00E02354" w:rsidRDefault="00FC537B" w:rsidP="0048562B">
            <w:pPr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</w:t>
            </w:r>
            <w:r w:rsidRPr="00FC537B">
              <w:rPr>
                <w:rFonts w:ascii="Times New Roman" w:hAnsi="Times New Roman" w:cs="Times New Roman"/>
                <w:lang w:val="kk-KZ"/>
              </w:rPr>
              <w:t>«</w:t>
            </w:r>
            <w:r w:rsidR="00C41BDB" w:rsidRPr="00C41BDB">
              <w:rPr>
                <w:rFonts w:ascii="Times New Roman" w:hAnsi="Times New Roman" w:cs="Times New Roman"/>
                <w:lang w:val="kk-KZ"/>
              </w:rPr>
              <w:t>Салық төлеушіге (салық агентіне) салықтық тексерудің алдын ала актісін табыс ету, салықтық тексерудің алдын ала актісіне жазбаша қарсылық беру, сондай-ақ осындай қарсылықты қарау қағидалары мен мерзімдерін бекіту туралы</w:t>
            </w:r>
            <w:r w:rsidRPr="00FC537B">
              <w:rPr>
                <w:rFonts w:ascii="Times New Roman" w:hAnsi="Times New Roman" w:cs="Times New Roman"/>
                <w:lang w:val="kk-KZ"/>
              </w:rPr>
              <w:t>» Қазақстан Республикасының Қаржы министрі бұйрығының жобасы</w:t>
            </w:r>
          </w:p>
        </w:tc>
      </w:tr>
      <w:tr w:rsidR="00FC537B" w:rsidRPr="00B64C8B" w:rsidTr="0048562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537B" w:rsidRPr="00B64C8B" w:rsidRDefault="00FC537B" w:rsidP="00485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kk-KZ" w:eastAsia="ru-RU"/>
              </w:rPr>
            </w:pPr>
            <w:r w:rsidRPr="00B64C8B">
              <w:rPr>
                <w:rFonts w:ascii="Times New Roman" w:eastAsia="Times New Roman" w:hAnsi="Times New Roman" w:cs="Times New Roman"/>
                <w:b/>
                <w:bCs/>
                <w:sz w:val="20"/>
                <w:lang w:val="kk-KZ" w:eastAsia="ru-RU"/>
              </w:rPr>
              <w:t>2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537B" w:rsidRPr="00B64C8B" w:rsidRDefault="00FC537B" w:rsidP="00485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kk-KZ" w:eastAsia="ru-RU"/>
              </w:rPr>
            </w:pPr>
            <w:r w:rsidRPr="00B64C8B">
              <w:rPr>
                <w:rFonts w:ascii="Times New Roman" w:eastAsia="Times New Roman" w:hAnsi="Times New Roman" w:cs="Times New Roman"/>
                <w:b/>
                <w:bCs/>
                <w:sz w:val="20"/>
                <w:lang w:val="kk-KZ" w:eastAsia="ru-RU"/>
              </w:rPr>
              <w:t>Әзірлеуші мемлекеттік орган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537B" w:rsidRPr="009C5511" w:rsidRDefault="00FC537B" w:rsidP="0048562B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C5511">
              <w:rPr>
                <w:rFonts w:ascii="Times New Roman" w:eastAsia="Times New Roman" w:hAnsi="Times New Roman" w:cs="Times New Roman"/>
                <w:lang w:val="kk-KZ" w:eastAsia="ru-RU"/>
              </w:rPr>
              <w:t>Қазақстан Республикасының Қаржы министрлігі</w:t>
            </w:r>
          </w:p>
        </w:tc>
      </w:tr>
      <w:tr w:rsidR="00FC537B" w:rsidRPr="00C41BDB" w:rsidTr="0048562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537B" w:rsidRPr="00B64C8B" w:rsidRDefault="00FC537B" w:rsidP="00485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kk-KZ" w:eastAsia="ru-RU"/>
              </w:rPr>
            </w:pPr>
            <w:r w:rsidRPr="00B64C8B">
              <w:rPr>
                <w:rFonts w:ascii="Times New Roman" w:eastAsia="Times New Roman" w:hAnsi="Times New Roman" w:cs="Times New Roman"/>
                <w:b/>
                <w:bCs/>
                <w:sz w:val="20"/>
                <w:lang w:val="kk-KZ" w:eastAsia="ru-RU"/>
              </w:rPr>
              <w:t>3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537B" w:rsidRPr="00B64C8B" w:rsidRDefault="00FC537B" w:rsidP="00485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kk-KZ" w:eastAsia="ru-RU"/>
              </w:rPr>
            </w:pPr>
            <w:r w:rsidRPr="00B64C8B">
              <w:rPr>
                <w:rFonts w:ascii="Times New Roman" w:eastAsia="Times New Roman" w:hAnsi="Times New Roman" w:cs="Times New Roman"/>
                <w:b/>
                <w:bCs/>
                <w:sz w:val="20"/>
                <w:lang w:val="kk-KZ" w:eastAsia="ru-RU"/>
              </w:rPr>
              <w:t>НҚА жобасын әзірлеу үшін негіздер (тиісті НҚА немесе тапсырмаға сілтеме жасай отырып (бар болса))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537B" w:rsidRPr="009C5511" w:rsidRDefault="00FC537B" w:rsidP="00C41BDB">
            <w:pPr>
              <w:tabs>
                <w:tab w:val="left" w:pos="371"/>
              </w:tabs>
              <w:ind w:firstLine="299"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  <w:r w:rsidRPr="00761CF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Қазақстан Республикасы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салық</w:t>
            </w:r>
            <w:r w:rsidRPr="00FC537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761CF4">
              <w:rPr>
                <w:rFonts w:ascii="Times New Roman" w:eastAsia="Times New Roman" w:hAnsi="Times New Roman" w:cs="Times New Roman"/>
                <w:lang w:val="kk-KZ" w:eastAsia="ru-RU"/>
              </w:rPr>
              <w:t>заңнамасын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ың</w:t>
            </w:r>
            <w:r w:rsidRPr="00761CF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нормаларын іске асыру мақсатында (Салық кодексінің 169-бабы)</w:t>
            </w:r>
            <w:r w:rsidRPr="009C5511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FC537B" w:rsidRPr="00C41BDB" w:rsidTr="0048562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537B" w:rsidRPr="00B64C8B" w:rsidRDefault="00FC537B" w:rsidP="00485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kk-KZ" w:eastAsia="ru-RU"/>
              </w:rPr>
            </w:pPr>
            <w:r w:rsidRPr="00B64C8B">
              <w:rPr>
                <w:rFonts w:ascii="Times New Roman" w:eastAsia="Times New Roman" w:hAnsi="Times New Roman" w:cs="Times New Roman"/>
                <w:b/>
                <w:bCs/>
                <w:sz w:val="20"/>
                <w:lang w:val="kk-KZ" w:eastAsia="ru-RU"/>
              </w:rPr>
              <w:t>4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537B" w:rsidRPr="00B64C8B" w:rsidRDefault="00FC537B" w:rsidP="00485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kk-KZ" w:eastAsia="ru-RU"/>
              </w:rPr>
            </w:pPr>
            <w:r w:rsidRPr="00B64C8B">
              <w:rPr>
                <w:rFonts w:ascii="Times New Roman" w:eastAsia="Times New Roman" w:hAnsi="Times New Roman" w:cs="Times New Roman"/>
                <w:b/>
                <w:bCs/>
                <w:sz w:val="20"/>
                <w:lang w:val="kk-KZ" w:eastAsia="ru-RU"/>
              </w:rPr>
              <w:t>НҚА жобасының қысқаша мазмұны, негізгі ережелердің сипаттамасы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537B" w:rsidRPr="009C5511" w:rsidRDefault="00FC537B" w:rsidP="0048562B">
            <w:pPr>
              <w:spacing w:after="0"/>
              <w:ind w:right="141" w:firstLine="299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C537B">
              <w:rPr>
                <w:rFonts w:ascii="Times New Roman" w:hAnsi="Times New Roman" w:cs="Times New Roman"/>
                <w:lang w:val="kk-KZ"/>
              </w:rPr>
              <w:t>Салық төлеушіге (салық агентіне) салықтық тексерудің алдын ала актісін табыс ету, салықтық тексерудің алдын ала актісіне жазбаша қарсылық беру, сондай-ақ осындай қарсылықты қарау қағидалары мен мерзімдері</w:t>
            </w:r>
          </w:p>
        </w:tc>
      </w:tr>
      <w:tr w:rsidR="00FC537B" w:rsidRPr="00C41BDB" w:rsidTr="0048562B">
        <w:trPr>
          <w:trHeight w:val="18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537B" w:rsidRPr="00B64C8B" w:rsidRDefault="00FC537B" w:rsidP="00485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kk-KZ" w:eastAsia="ru-RU"/>
              </w:rPr>
            </w:pPr>
            <w:r w:rsidRPr="00B64C8B">
              <w:rPr>
                <w:rFonts w:ascii="Times New Roman" w:eastAsia="Times New Roman" w:hAnsi="Times New Roman" w:cs="Times New Roman"/>
                <w:b/>
                <w:bCs/>
                <w:sz w:val="20"/>
                <w:lang w:val="kk-KZ" w:eastAsia="ru-RU"/>
              </w:rPr>
              <w:t>5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537B" w:rsidRPr="00B64C8B" w:rsidRDefault="00FC537B" w:rsidP="00485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kk-KZ" w:eastAsia="ru-RU"/>
              </w:rPr>
            </w:pPr>
            <w:r w:rsidRPr="00B64C8B">
              <w:rPr>
                <w:rFonts w:ascii="Times New Roman" w:eastAsia="Times New Roman" w:hAnsi="Times New Roman" w:cs="Times New Roman"/>
                <w:b/>
                <w:bCs/>
                <w:sz w:val="20"/>
                <w:lang w:val="kk-KZ" w:eastAsia="ru-RU"/>
              </w:rPr>
              <w:t>Күтілетін нәтижелердің нақты мақсаттары мен мерзімдері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537B" w:rsidRDefault="00FC537B" w:rsidP="00FC537B">
            <w:pPr>
              <w:ind w:firstLine="299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C537B">
              <w:rPr>
                <w:rFonts w:ascii="Times New Roman" w:eastAsia="Times New Roman" w:hAnsi="Times New Roman" w:cs="Times New Roman"/>
                <w:lang w:val="kk-KZ" w:eastAsia="ru-RU"/>
              </w:rPr>
              <w:t>Жобаны қабылдаудың мақсаты салық төлеушілердің барлық санаттарына қолданылатын салықтық тексерудің алдын ала актісіне жазбаша қарсылық беру бойынша құқықтық норманы қабылдау болып табылады.</w:t>
            </w:r>
          </w:p>
          <w:p w:rsidR="00FC537B" w:rsidRPr="00761CF4" w:rsidRDefault="00FC537B" w:rsidP="00FC537B">
            <w:pPr>
              <w:ind w:firstLine="299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C537B">
              <w:rPr>
                <w:rFonts w:ascii="Times New Roman" w:eastAsia="Times New Roman" w:hAnsi="Times New Roman" w:cs="Times New Roman"/>
                <w:lang w:val="kk-KZ" w:eastAsia="ru-RU"/>
              </w:rPr>
              <w:t>Күтілетін нәтиже салық төлеушілердің барлық санаттарына қолданылатын салықтық тексерудің алдын ала актісіне жаз</w:t>
            </w:r>
            <w:r w:rsidR="00C41BDB">
              <w:rPr>
                <w:rFonts w:ascii="Times New Roman" w:eastAsia="Times New Roman" w:hAnsi="Times New Roman" w:cs="Times New Roman"/>
                <w:lang w:val="kk-KZ" w:eastAsia="ru-RU"/>
              </w:rPr>
              <w:t>баша қарсылық беру бойынша құқығы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FC537B">
              <w:rPr>
                <w:rFonts w:ascii="Times New Roman" w:eastAsia="Times New Roman" w:hAnsi="Times New Roman" w:cs="Times New Roman"/>
                <w:lang w:val="kk-KZ" w:eastAsia="ru-RU"/>
              </w:rPr>
              <w:t>болып табылады.</w:t>
            </w:r>
          </w:p>
        </w:tc>
      </w:tr>
      <w:tr w:rsidR="00FC537B" w:rsidRPr="00C41BDB" w:rsidTr="0048562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537B" w:rsidRPr="00B64C8B" w:rsidRDefault="00FC537B" w:rsidP="00485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kk-KZ" w:eastAsia="ru-RU"/>
              </w:rPr>
            </w:pPr>
            <w:r w:rsidRPr="00B64C8B">
              <w:rPr>
                <w:rFonts w:ascii="Times New Roman" w:eastAsia="Times New Roman" w:hAnsi="Times New Roman" w:cs="Times New Roman"/>
                <w:b/>
                <w:bCs/>
                <w:sz w:val="20"/>
                <w:lang w:val="kk-KZ" w:eastAsia="ru-RU"/>
              </w:rPr>
              <w:t>6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537B" w:rsidRPr="00B64C8B" w:rsidRDefault="00FC537B" w:rsidP="00485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kk-KZ" w:eastAsia="ru-RU"/>
              </w:rPr>
            </w:pPr>
            <w:r w:rsidRPr="00B64C8B">
              <w:rPr>
                <w:rFonts w:ascii="Times New Roman" w:eastAsia="Times New Roman" w:hAnsi="Times New Roman" w:cs="Times New Roman"/>
                <w:b/>
                <w:bCs/>
                <w:sz w:val="20"/>
                <w:lang w:val="kk-KZ" w:eastAsia="ru-RU"/>
              </w:rPr>
              <w:t>НҚА жобасы қабылданған жағдайда болжамды әлеуметтік-экономикалық, құқықтық және (немесе) өзге де салдар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537B" w:rsidRPr="009C5511" w:rsidRDefault="00FC537B" w:rsidP="0048562B">
            <w:pPr>
              <w:pStyle w:val="2"/>
              <w:pBdr>
                <w:bottom w:val="single" w:sz="4" w:space="31" w:color="FFFFFF"/>
              </w:pBdr>
              <w:spacing w:after="0" w:line="240" w:lineRule="auto"/>
              <w:ind w:firstLine="299"/>
              <w:contextualSpacing/>
              <w:jc w:val="both"/>
              <w:rPr>
                <w:lang w:val="kk-KZ"/>
              </w:rPr>
            </w:pPr>
            <w:r w:rsidRPr="00FC537B">
              <w:rPr>
                <w:rFonts w:ascii="Times New Roman" w:eastAsia="Times New Roman" w:hAnsi="Times New Roman"/>
                <w:color w:val="000000"/>
                <w:lang w:val="kk-KZ"/>
              </w:rPr>
              <w:t xml:space="preserve">Осы жоба  салық төлеушілердің барлық санаттарына қолданылатын салықтық тексерудің алдын ала актісіне жазбаша қарсылық беру бойынша құқықтық норманы қабылдау мақсатында әзірленді, осыған байланысты әлеуметтік-экономикалық, құқықтық және (немесе) өзге де салдар </w:t>
            </w:r>
            <w:r w:rsidRPr="00B66BD6">
              <w:rPr>
                <w:rFonts w:ascii="Times New Roman" w:eastAsia="Times New Roman" w:hAnsi="Times New Roman"/>
                <w:b/>
                <w:color w:val="000000"/>
                <w:lang w:val="kk-KZ"/>
              </w:rPr>
              <w:t>болмайды</w:t>
            </w:r>
            <w:r w:rsidRPr="00FC537B">
              <w:rPr>
                <w:rFonts w:ascii="Times New Roman" w:eastAsia="Times New Roman" w:hAnsi="Times New Roman"/>
                <w:color w:val="000000"/>
                <w:lang w:val="kk-KZ"/>
              </w:rPr>
              <w:t>.</w:t>
            </w:r>
          </w:p>
        </w:tc>
      </w:tr>
    </w:tbl>
    <w:p w:rsidR="00FC537B" w:rsidRPr="00550E84" w:rsidRDefault="00FC537B" w:rsidP="00FC537B">
      <w:pPr>
        <w:rPr>
          <w:rFonts w:ascii="Times New Roman" w:hAnsi="Times New Roman" w:cs="Times New Roman"/>
          <w:sz w:val="20"/>
          <w:lang w:val="kk-KZ"/>
        </w:rPr>
      </w:pPr>
    </w:p>
    <w:sectPr w:rsidR="00FC537B" w:rsidRPr="00550E84" w:rsidSect="006C12F3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67C3"/>
    <w:rsid w:val="00037037"/>
    <w:rsid w:val="000E12FC"/>
    <w:rsid w:val="000E4732"/>
    <w:rsid w:val="001348DE"/>
    <w:rsid w:val="0017390E"/>
    <w:rsid w:val="001A53B3"/>
    <w:rsid w:val="001F4E22"/>
    <w:rsid w:val="00215AE9"/>
    <w:rsid w:val="00287A54"/>
    <w:rsid w:val="003160CD"/>
    <w:rsid w:val="00316254"/>
    <w:rsid w:val="00356B9D"/>
    <w:rsid w:val="003B0269"/>
    <w:rsid w:val="003D645F"/>
    <w:rsid w:val="005516F6"/>
    <w:rsid w:val="00556794"/>
    <w:rsid w:val="006818D3"/>
    <w:rsid w:val="00681A8D"/>
    <w:rsid w:val="006C12F3"/>
    <w:rsid w:val="006F1601"/>
    <w:rsid w:val="00730F50"/>
    <w:rsid w:val="00744150"/>
    <w:rsid w:val="0075712B"/>
    <w:rsid w:val="007B351E"/>
    <w:rsid w:val="007C2C68"/>
    <w:rsid w:val="007E115E"/>
    <w:rsid w:val="007E76F8"/>
    <w:rsid w:val="00811D51"/>
    <w:rsid w:val="00833CAC"/>
    <w:rsid w:val="008A7145"/>
    <w:rsid w:val="00964B65"/>
    <w:rsid w:val="00A37652"/>
    <w:rsid w:val="00A6747D"/>
    <w:rsid w:val="00AA3AFC"/>
    <w:rsid w:val="00AA56C2"/>
    <w:rsid w:val="00AB6CBF"/>
    <w:rsid w:val="00AD4887"/>
    <w:rsid w:val="00B66BD6"/>
    <w:rsid w:val="00B679AC"/>
    <w:rsid w:val="00C41BDB"/>
    <w:rsid w:val="00C65E6F"/>
    <w:rsid w:val="00CD1E06"/>
    <w:rsid w:val="00D170E2"/>
    <w:rsid w:val="00D82077"/>
    <w:rsid w:val="00D97C57"/>
    <w:rsid w:val="00DD4785"/>
    <w:rsid w:val="00E45D19"/>
    <w:rsid w:val="00F60071"/>
    <w:rsid w:val="00F71D3F"/>
    <w:rsid w:val="00F750A2"/>
    <w:rsid w:val="00FC537B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2296E8-05C6-4D98-B8FC-47EF1CDC9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5E6F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FC537B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FC537B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Ашимова Багыт Мырзаболатовна</cp:lastModifiedBy>
  <cp:revision>2</cp:revision>
  <dcterms:created xsi:type="dcterms:W3CDTF">2025-08-12T05:51:00Z</dcterms:created>
  <dcterms:modified xsi:type="dcterms:W3CDTF">2025-08-12T05:51:00Z</dcterms:modified>
</cp:coreProperties>
</file>